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03" w:rsidRDefault="00A01B03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 w:rsidR="008C5EDF">
        <w:rPr>
          <w:rFonts w:ascii="宋体" w:hAnsi="宋体" w:hint="eastAsia"/>
          <w:b/>
          <w:sz w:val="32"/>
          <w:szCs w:val="32"/>
          <w:u w:val="single"/>
        </w:rPr>
        <w:t>法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学院2016级江南励志研究生新生奖学金推荐汇总表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4"/>
        <w:gridCol w:w="1456"/>
        <w:gridCol w:w="9355"/>
        <w:gridCol w:w="726"/>
      </w:tblGrid>
      <w:tr w:rsidR="00A01B03" w:rsidTr="009A0DC3">
        <w:trPr>
          <w:trHeight w:val="707"/>
          <w:jc w:val="center"/>
        </w:trPr>
        <w:tc>
          <w:tcPr>
            <w:tcW w:w="2324" w:type="dxa"/>
            <w:vAlign w:val="center"/>
          </w:tcPr>
          <w:p w:rsidR="00A01B03" w:rsidRDefault="00A01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研究生姓名</w:t>
            </w:r>
          </w:p>
        </w:tc>
        <w:tc>
          <w:tcPr>
            <w:tcW w:w="1456" w:type="dxa"/>
            <w:vAlign w:val="center"/>
          </w:tcPr>
          <w:p w:rsidR="00A01B03" w:rsidRDefault="00A01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9355" w:type="dxa"/>
            <w:vAlign w:val="center"/>
          </w:tcPr>
          <w:p w:rsidR="00A01B03" w:rsidRDefault="00A01B0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726" w:type="dxa"/>
            <w:vAlign w:val="center"/>
          </w:tcPr>
          <w:p w:rsidR="00A01B03" w:rsidRDefault="00A01B0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推荐排名</w:t>
            </w:r>
          </w:p>
        </w:tc>
      </w:tr>
      <w:tr w:rsidR="008C5EDF" w:rsidTr="009A0DC3">
        <w:trPr>
          <w:trHeight w:val="707"/>
          <w:jc w:val="center"/>
        </w:trPr>
        <w:tc>
          <w:tcPr>
            <w:tcW w:w="2324" w:type="dxa"/>
            <w:vAlign w:val="center"/>
          </w:tcPr>
          <w:p w:rsidR="008C5EDF" w:rsidRDefault="008C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张宇轩</w:t>
            </w:r>
          </w:p>
        </w:tc>
        <w:tc>
          <w:tcPr>
            <w:tcW w:w="1456" w:type="dxa"/>
            <w:vAlign w:val="center"/>
          </w:tcPr>
          <w:p w:rsidR="008C5EDF" w:rsidRDefault="008C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张云</w:t>
            </w:r>
          </w:p>
        </w:tc>
        <w:tc>
          <w:tcPr>
            <w:tcW w:w="9355" w:type="dxa"/>
            <w:vAlign w:val="center"/>
          </w:tcPr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研究生入学成绩</w:t>
            </w:r>
            <w:r w:rsidR="00A61E58">
              <w:rPr>
                <w:rFonts w:hint="eastAsia"/>
                <w:b/>
                <w:sz w:val="28"/>
                <w:szCs w:val="28"/>
              </w:rPr>
              <w:t>348</w:t>
            </w:r>
            <w:r>
              <w:rPr>
                <w:rFonts w:hint="eastAsia"/>
                <w:b/>
                <w:sz w:val="28"/>
                <w:szCs w:val="28"/>
              </w:rPr>
              <w:t>；</w:t>
            </w:r>
          </w:p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本科毕业设计成绩优秀；</w:t>
            </w:r>
          </w:p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本科平均绩点成绩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="00A01B03">
              <w:rPr>
                <w:rFonts w:hint="eastAsia"/>
                <w:b/>
                <w:sz w:val="28"/>
                <w:szCs w:val="28"/>
              </w:rPr>
              <w:t>.</w:t>
            </w:r>
            <w:r w:rsidR="00E231D2"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；</w:t>
            </w:r>
          </w:p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获得“省级优秀本科毕业生”称号；</w:t>
            </w:r>
          </w:p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其他突出表现：国家司法考试以</w:t>
            </w:r>
            <w:r>
              <w:rPr>
                <w:rFonts w:hint="eastAsia"/>
                <w:b/>
                <w:sz w:val="28"/>
                <w:szCs w:val="28"/>
              </w:rPr>
              <w:t>439</w:t>
            </w:r>
            <w:r>
              <w:rPr>
                <w:rFonts w:hint="eastAsia"/>
                <w:b/>
                <w:sz w:val="28"/>
                <w:szCs w:val="28"/>
              </w:rPr>
              <w:t>分通过；</w:t>
            </w:r>
          </w:p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其他突出表现：现任法学院研究生党支部组织委员，参与党建工作、公益活动；</w:t>
            </w:r>
          </w:p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其他突出表现：本科被评为校级优秀党员、每学期均获校级奖学金分别包括一等奖学金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次、二等奖学金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次；被评为“三好学生”等；</w:t>
            </w:r>
          </w:p>
          <w:p w:rsidR="008C5EDF" w:rsidRDefault="008C5EDF" w:rsidP="00A01B03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其他：因家庭贫困、又因成绩优异，曾获助学金。</w:t>
            </w:r>
          </w:p>
        </w:tc>
        <w:tc>
          <w:tcPr>
            <w:tcW w:w="726" w:type="dxa"/>
            <w:vAlign w:val="center"/>
          </w:tcPr>
          <w:p w:rsidR="008C5EDF" w:rsidRDefault="00181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</w:tbl>
    <w:p w:rsidR="00A01B03" w:rsidRDefault="00A01B03">
      <w:pPr>
        <w:wordWrap w:val="0"/>
        <w:spacing w:line="360" w:lineRule="exact"/>
        <w:jc w:val="right"/>
        <w:rPr>
          <w:rFonts w:hint="eastAsia"/>
          <w:b/>
          <w:sz w:val="28"/>
          <w:szCs w:val="28"/>
        </w:rPr>
      </w:pPr>
    </w:p>
    <w:sectPr w:rsidR="00A01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27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69" w:rsidRDefault="00AA5669" w:rsidP="009A0DC3">
      <w:r>
        <w:separator/>
      </w:r>
    </w:p>
  </w:endnote>
  <w:endnote w:type="continuationSeparator" w:id="1">
    <w:p w:rsidR="00AA5669" w:rsidRDefault="00AA5669" w:rsidP="009A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AE" w:rsidRDefault="00181D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AE" w:rsidRDefault="00181D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AE" w:rsidRDefault="0018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69" w:rsidRDefault="00AA5669" w:rsidP="009A0DC3">
      <w:r>
        <w:separator/>
      </w:r>
    </w:p>
  </w:footnote>
  <w:footnote w:type="continuationSeparator" w:id="1">
    <w:p w:rsidR="00AA5669" w:rsidRDefault="00AA5669" w:rsidP="009A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AE" w:rsidRDefault="00181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3" w:rsidRDefault="009A0DC3" w:rsidP="00181DA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AE" w:rsidRDefault="00181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6D7B"/>
    <w:multiLevelType w:val="singleLevel"/>
    <w:tmpl w:val="58C76D7B"/>
    <w:lvl w:ilvl="0">
      <w:start w:val="1"/>
      <w:numFmt w:val="decimal"/>
      <w:suff w:val="nothing"/>
      <w:lvlText w:val="%1、"/>
      <w:lvlJc w:val="left"/>
    </w:lvl>
  </w:abstractNum>
  <w:abstractNum w:abstractNumId="1">
    <w:nsid w:val="58C76F87"/>
    <w:multiLevelType w:val="singleLevel"/>
    <w:tmpl w:val="58C76F87"/>
    <w:lvl w:ilvl="0">
      <w:start w:val="1"/>
      <w:numFmt w:val="decimal"/>
      <w:suff w:val="nothing"/>
      <w:lvlText w:val="%1、"/>
      <w:lvlJc w:val="left"/>
    </w:lvl>
  </w:abstractNum>
  <w:abstractNum w:abstractNumId="2">
    <w:nsid w:val="663134FC"/>
    <w:multiLevelType w:val="hybridMultilevel"/>
    <w:tmpl w:val="AFA28C4E"/>
    <w:lvl w:ilvl="0" w:tplc="25EE8FB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573"/>
    <w:rsid w:val="00001392"/>
    <w:rsid w:val="0009109C"/>
    <w:rsid w:val="00157A4A"/>
    <w:rsid w:val="00157EB8"/>
    <w:rsid w:val="00181DAE"/>
    <w:rsid w:val="001F4274"/>
    <w:rsid w:val="0022634E"/>
    <w:rsid w:val="00256573"/>
    <w:rsid w:val="002B56D5"/>
    <w:rsid w:val="003178FB"/>
    <w:rsid w:val="00334FEC"/>
    <w:rsid w:val="0038152A"/>
    <w:rsid w:val="003F24A9"/>
    <w:rsid w:val="00483019"/>
    <w:rsid w:val="0051152D"/>
    <w:rsid w:val="005534EA"/>
    <w:rsid w:val="00583741"/>
    <w:rsid w:val="005C36AC"/>
    <w:rsid w:val="005C5073"/>
    <w:rsid w:val="005C64CB"/>
    <w:rsid w:val="005F22EF"/>
    <w:rsid w:val="00654D19"/>
    <w:rsid w:val="00697169"/>
    <w:rsid w:val="006C19DE"/>
    <w:rsid w:val="00790624"/>
    <w:rsid w:val="007E24C1"/>
    <w:rsid w:val="008C5EDF"/>
    <w:rsid w:val="00982C89"/>
    <w:rsid w:val="009A0DC3"/>
    <w:rsid w:val="009A1D46"/>
    <w:rsid w:val="009D1D27"/>
    <w:rsid w:val="00A01B03"/>
    <w:rsid w:val="00A52983"/>
    <w:rsid w:val="00A537F8"/>
    <w:rsid w:val="00A60CDB"/>
    <w:rsid w:val="00A61E58"/>
    <w:rsid w:val="00AA5669"/>
    <w:rsid w:val="00B361FE"/>
    <w:rsid w:val="00BB52B3"/>
    <w:rsid w:val="00BC697A"/>
    <w:rsid w:val="00BD28CF"/>
    <w:rsid w:val="00D5637C"/>
    <w:rsid w:val="00D748BB"/>
    <w:rsid w:val="00DB19A4"/>
    <w:rsid w:val="00DD6212"/>
    <w:rsid w:val="00E231D2"/>
    <w:rsid w:val="00EB3B79"/>
    <w:rsid w:val="00F163A7"/>
    <w:rsid w:val="00F271D9"/>
    <w:rsid w:val="00FF30D0"/>
    <w:rsid w:val="0E896AA5"/>
    <w:rsid w:val="2BA5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www.ftpdown.com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windows7</cp:lastModifiedBy>
  <cp:revision>3</cp:revision>
  <cp:lastPrinted>2013-09-27T04:56:00Z</cp:lastPrinted>
  <dcterms:created xsi:type="dcterms:W3CDTF">2017-03-15T08:10:00Z</dcterms:created>
  <dcterms:modified xsi:type="dcterms:W3CDTF">2017-03-15T08:10:00Z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